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0FE78" w14:textId="37D36D45" w:rsidR="00802039" w:rsidRDefault="00B4709B" w:rsidP="0040625E">
      <w:pPr>
        <w:jc w:val="center"/>
        <w:rPr>
          <w:rFonts w:asciiTheme="majorHAnsi" w:hAnsiTheme="majorHAnsi" w:cstheme="majorHAnsi"/>
        </w:rPr>
      </w:pPr>
      <w:r>
        <w:rPr>
          <w:noProof/>
          <w:lang w:eastAsia="en-GB"/>
        </w:rPr>
        <w:drawing>
          <wp:anchor distT="0" distB="0" distL="0" distR="0" simplePos="0" relativeHeight="251659264" behindDoc="0" locked="0" layoutInCell="1" allowOverlap="1" wp14:anchorId="1B7AF170" wp14:editId="56722EB7">
            <wp:simplePos x="0" y="0"/>
            <wp:positionH relativeFrom="margin">
              <wp:posOffset>-53975</wp:posOffset>
            </wp:positionH>
            <wp:positionV relativeFrom="paragraph">
              <wp:posOffset>-271830</wp:posOffset>
            </wp:positionV>
            <wp:extent cx="2233726" cy="7901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33726" cy="790179"/>
                    </a:xfrm>
                    <a:prstGeom prst="rect">
                      <a:avLst/>
                    </a:prstGeom>
                  </pic:spPr>
                </pic:pic>
              </a:graphicData>
            </a:graphic>
          </wp:anchor>
        </w:drawing>
      </w:r>
      <w:r w:rsidRPr="00F92AD1">
        <w:rPr>
          <w:noProof/>
          <w:szCs w:val="18"/>
          <w:lang w:eastAsia="en-GB"/>
        </w:rPr>
        <mc:AlternateContent>
          <mc:Choice Requires="wps">
            <w:drawing>
              <wp:anchor distT="45720" distB="45720" distL="114300" distR="114300" simplePos="0" relativeHeight="251661312" behindDoc="0" locked="0" layoutInCell="1" allowOverlap="1" wp14:anchorId="061B04CA" wp14:editId="1F4F5AE3">
                <wp:simplePos x="0" y="0"/>
                <wp:positionH relativeFrom="margin">
                  <wp:posOffset>3566160</wp:posOffset>
                </wp:positionH>
                <wp:positionV relativeFrom="paragraph">
                  <wp:posOffset>195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A0DED5" w14:textId="43817EFC" w:rsidR="00802039" w:rsidRPr="00802039" w:rsidRDefault="00BB0B5E" w:rsidP="00802039">
                            <w:pPr>
                              <w:tabs>
                                <w:tab w:val="left" w:pos="3300"/>
                              </w:tabs>
                              <w:jc w:val="right"/>
                              <w:rPr>
                                <w:rFonts w:asciiTheme="majorHAnsi" w:hAnsiTheme="majorHAnsi" w:cstheme="majorHAnsi"/>
                                <w:bCs/>
                                <w:iCs/>
                                <w:sz w:val="24"/>
                                <w:szCs w:val="24"/>
                              </w:rPr>
                            </w:pPr>
                            <w:r>
                              <w:rPr>
                                <w:rFonts w:asciiTheme="majorHAnsi" w:hAnsiTheme="majorHAnsi" w:cstheme="majorHAnsi"/>
                                <w:bCs/>
                                <w:sz w:val="24"/>
                                <w:szCs w:val="24"/>
                              </w:rPr>
                              <w:t xml:space="preserve">16 </w:t>
                            </w:r>
                            <w:r w:rsidR="00802039" w:rsidRPr="00802039">
                              <w:rPr>
                                <w:rFonts w:asciiTheme="majorHAnsi" w:hAnsiTheme="majorHAnsi" w:cstheme="majorHAnsi"/>
                                <w:bCs/>
                                <w:sz w:val="24"/>
                                <w:szCs w:val="24"/>
                              </w:rPr>
                              <w:t xml:space="preserve">– </w:t>
                            </w:r>
                            <w:r>
                              <w:rPr>
                                <w:rFonts w:asciiTheme="majorHAnsi" w:hAnsiTheme="majorHAnsi" w:cstheme="majorHAnsi"/>
                                <w:bCs/>
                                <w:sz w:val="24"/>
                                <w:szCs w:val="24"/>
                              </w:rPr>
                              <w:t>2</w:t>
                            </w:r>
                            <w:r w:rsidR="00802039" w:rsidRPr="00802039">
                              <w:rPr>
                                <w:rFonts w:asciiTheme="majorHAnsi" w:hAnsiTheme="majorHAnsi" w:cstheme="majorHAnsi"/>
                                <w:bCs/>
                                <w:sz w:val="24"/>
                                <w:szCs w:val="24"/>
                              </w:rPr>
                              <w:t xml:space="preserve">0 </w:t>
                            </w:r>
                            <w:r>
                              <w:rPr>
                                <w:rFonts w:asciiTheme="majorHAnsi" w:hAnsiTheme="majorHAnsi" w:cstheme="majorHAnsi"/>
                                <w:bCs/>
                                <w:sz w:val="24"/>
                                <w:szCs w:val="24"/>
                              </w:rPr>
                              <w:t>September</w:t>
                            </w:r>
                            <w:r w:rsidR="00802039" w:rsidRPr="00802039">
                              <w:rPr>
                                <w:rFonts w:asciiTheme="majorHAnsi" w:hAnsiTheme="majorHAnsi" w:cstheme="majorHAnsi"/>
                                <w:bCs/>
                                <w:sz w:val="24"/>
                                <w:szCs w:val="24"/>
                              </w:rPr>
                              <w:t xml:space="preserve"> 202</w:t>
                            </w:r>
                            <w:r>
                              <w:rPr>
                                <w:rFonts w:asciiTheme="majorHAnsi" w:hAnsiTheme="majorHAnsi" w:cstheme="majorHAnsi"/>
                                <w:bCs/>
                                <w:sz w:val="24"/>
                                <w:szCs w:val="24"/>
                              </w:rPr>
                              <w:t>4</w:t>
                            </w:r>
                            <w:r w:rsidR="00802039">
                              <w:rPr>
                                <w:rFonts w:asciiTheme="majorHAnsi" w:hAnsiTheme="majorHAnsi" w:cstheme="majorHAnsi"/>
                                <w:bCs/>
                                <w:sz w:val="24"/>
                                <w:szCs w:val="24"/>
                              </w:rPr>
                              <w:br/>
                            </w:r>
                            <w:r w:rsidR="00802039" w:rsidRPr="00802039">
                              <w:rPr>
                                <w:rFonts w:asciiTheme="majorHAnsi" w:hAnsiTheme="majorHAnsi" w:cstheme="majorHAnsi"/>
                                <w:bCs/>
                                <w:iCs/>
                                <w:sz w:val="24"/>
                                <w:szCs w:val="24"/>
                              </w:rPr>
                              <w:t>Pristina, Kosovo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1B04CA" id="_x0000_t202" coordsize="21600,21600" o:spt="202" path="m,l,21600r21600,l21600,xe">
                <v:stroke joinstyle="miter"/>
                <v:path gradientshapeok="t" o:connecttype="rect"/>
              </v:shapetype>
              <v:shape id="Text Box 2" o:spid="_x0000_s1026" type="#_x0000_t202" style="position:absolute;left:0;text-align:left;margin-left:280.8pt;margin-top:0;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" filled="f" stroked="f">
                <v:textbox style="mso-fit-shape-to-text:t">
                  <w:txbxContent>
                    <w:p w14:paraId="29A0DED5" w14:textId="43817EFC" w:rsidR="00802039" w:rsidRPr="00802039" w:rsidRDefault="00BB0B5E" w:rsidP="00802039">
                      <w:pPr>
                        <w:tabs>
                          <w:tab w:val="left" w:pos="3300"/>
                        </w:tabs>
                        <w:jc w:val="right"/>
                        <w:rPr>
                          <w:rFonts w:asciiTheme="majorHAnsi" w:hAnsiTheme="majorHAnsi" w:cstheme="majorHAnsi"/>
                          <w:bCs/>
                          <w:iCs/>
                          <w:sz w:val="24"/>
                          <w:szCs w:val="24"/>
                        </w:rPr>
                      </w:pPr>
                      <w:r>
                        <w:rPr>
                          <w:rFonts w:asciiTheme="majorHAnsi" w:hAnsiTheme="majorHAnsi" w:cstheme="majorHAnsi"/>
                          <w:bCs/>
                          <w:sz w:val="24"/>
                          <w:szCs w:val="24"/>
                        </w:rPr>
                        <w:t xml:space="preserve">16 </w:t>
                      </w:r>
                      <w:r w:rsidR="00802039" w:rsidRPr="00802039">
                        <w:rPr>
                          <w:rFonts w:asciiTheme="majorHAnsi" w:hAnsiTheme="majorHAnsi" w:cstheme="majorHAnsi"/>
                          <w:bCs/>
                          <w:sz w:val="24"/>
                          <w:szCs w:val="24"/>
                        </w:rPr>
                        <w:t xml:space="preserve">– </w:t>
                      </w:r>
                      <w:r>
                        <w:rPr>
                          <w:rFonts w:asciiTheme="majorHAnsi" w:hAnsiTheme="majorHAnsi" w:cstheme="majorHAnsi"/>
                          <w:bCs/>
                          <w:sz w:val="24"/>
                          <w:szCs w:val="24"/>
                        </w:rPr>
                        <w:t>2</w:t>
                      </w:r>
                      <w:r w:rsidR="00802039" w:rsidRPr="00802039">
                        <w:rPr>
                          <w:rFonts w:asciiTheme="majorHAnsi" w:hAnsiTheme="majorHAnsi" w:cstheme="majorHAnsi"/>
                          <w:bCs/>
                          <w:sz w:val="24"/>
                          <w:szCs w:val="24"/>
                        </w:rPr>
                        <w:t xml:space="preserve">0 </w:t>
                      </w:r>
                      <w:r>
                        <w:rPr>
                          <w:rFonts w:asciiTheme="majorHAnsi" w:hAnsiTheme="majorHAnsi" w:cstheme="majorHAnsi"/>
                          <w:bCs/>
                          <w:sz w:val="24"/>
                          <w:szCs w:val="24"/>
                        </w:rPr>
                        <w:t>September</w:t>
                      </w:r>
                      <w:r w:rsidR="00802039" w:rsidRPr="00802039">
                        <w:rPr>
                          <w:rFonts w:asciiTheme="majorHAnsi" w:hAnsiTheme="majorHAnsi" w:cstheme="majorHAnsi"/>
                          <w:bCs/>
                          <w:sz w:val="24"/>
                          <w:szCs w:val="24"/>
                        </w:rPr>
                        <w:t xml:space="preserve"> 202</w:t>
                      </w:r>
                      <w:r>
                        <w:rPr>
                          <w:rFonts w:asciiTheme="majorHAnsi" w:hAnsiTheme="majorHAnsi" w:cstheme="majorHAnsi"/>
                          <w:bCs/>
                          <w:sz w:val="24"/>
                          <w:szCs w:val="24"/>
                        </w:rPr>
                        <w:t>4</w:t>
                      </w:r>
                      <w:r w:rsidR="00802039">
                        <w:rPr>
                          <w:rFonts w:asciiTheme="majorHAnsi" w:hAnsiTheme="majorHAnsi" w:cstheme="majorHAnsi"/>
                          <w:bCs/>
                          <w:sz w:val="24"/>
                          <w:szCs w:val="24"/>
                        </w:rPr>
                        <w:br/>
                      </w:r>
                      <w:r w:rsidR="00802039" w:rsidRPr="00802039">
                        <w:rPr>
                          <w:rFonts w:asciiTheme="majorHAnsi" w:hAnsiTheme="majorHAnsi" w:cstheme="majorHAnsi"/>
                          <w:bCs/>
                          <w:iCs/>
                          <w:sz w:val="24"/>
                          <w:szCs w:val="24"/>
                        </w:rPr>
                        <w:t>Pristina, Kosovo</w:t>
                      </w:r>
                    </w:p>
                  </w:txbxContent>
                </v:textbox>
                <w10:wrap type="square" anchorx="margin"/>
              </v:shape>
            </w:pict>
          </mc:Fallback>
        </mc:AlternateContent>
      </w:r>
    </w:p>
    <w:p w14:paraId="78844B45" w14:textId="4BBF4EA1" w:rsidR="00802039" w:rsidRDefault="00802039" w:rsidP="0040625E">
      <w:pPr>
        <w:jc w:val="center"/>
        <w:rPr>
          <w:rFonts w:asciiTheme="majorHAnsi" w:hAnsiTheme="majorHAnsi" w:cstheme="majorHAnsi"/>
        </w:rPr>
      </w:pPr>
    </w:p>
    <w:p w14:paraId="57DD391F" w14:textId="3F176DC5" w:rsidR="00802039" w:rsidRDefault="00802039" w:rsidP="00B4709B">
      <w:pPr>
        <w:rPr>
          <w:rFonts w:asciiTheme="majorHAnsi" w:hAnsiTheme="majorHAnsi" w:cstheme="majorHAnsi"/>
        </w:rPr>
      </w:pPr>
    </w:p>
    <w:p w14:paraId="37BA9478" w14:textId="1A492E4C" w:rsidR="0040625E" w:rsidRPr="0040625E" w:rsidRDefault="0040625E" w:rsidP="0040625E">
      <w:pPr>
        <w:jc w:val="center"/>
        <w:rPr>
          <w:rFonts w:asciiTheme="majorHAnsi" w:hAnsiTheme="majorHAnsi" w:cstheme="majorHAnsi"/>
        </w:rPr>
      </w:pPr>
      <w:r w:rsidRPr="0040625E">
        <w:rPr>
          <w:rFonts w:asciiTheme="majorHAnsi" w:hAnsiTheme="majorHAnsi" w:cstheme="majorHAnsi"/>
        </w:rPr>
        <w:t xml:space="preserve">GREEN </w:t>
      </w:r>
      <w:r w:rsidR="00D97A52">
        <w:rPr>
          <w:rFonts w:asciiTheme="majorHAnsi" w:hAnsiTheme="majorHAnsi" w:cstheme="majorHAnsi"/>
        </w:rPr>
        <w:t>JOURNALISM</w:t>
      </w:r>
      <w:r w:rsidRPr="0040625E">
        <w:rPr>
          <w:rFonts w:asciiTheme="majorHAnsi" w:hAnsiTheme="majorHAnsi" w:cstheme="majorHAnsi"/>
        </w:rPr>
        <w:t xml:space="preserve"> COMPETITION</w:t>
      </w:r>
    </w:p>
    <w:p w14:paraId="0BDE8D4C" w14:textId="77777777" w:rsidR="0040625E" w:rsidRPr="0040625E" w:rsidRDefault="0040625E" w:rsidP="0040625E">
      <w:pPr>
        <w:rPr>
          <w:rFonts w:asciiTheme="majorHAnsi" w:hAnsiTheme="majorHAnsi" w:cstheme="majorHAnsi"/>
        </w:rPr>
      </w:pPr>
    </w:p>
    <w:p w14:paraId="38781AFB" w14:textId="30AA716D" w:rsidR="00D97A52" w:rsidRPr="00D97A52" w:rsidRDefault="00D97A52" w:rsidP="00D97A52">
      <w:pPr>
        <w:rPr>
          <w:rFonts w:asciiTheme="majorHAnsi" w:hAnsiTheme="majorHAnsi" w:cstheme="majorHAnsi"/>
        </w:rPr>
      </w:pPr>
      <w:r w:rsidRPr="00D97A52">
        <w:rPr>
          <w:rFonts w:asciiTheme="majorHAnsi" w:hAnsiTheme="majorHAnsi" w:cstheme="majorHAnsi"/>
        </w:rPr>
        <w:t xml:space="preserve">Are you a talented </w:t>
      </w:r>
      <w:r w:rsidR="00087F4F">
        <w:rPr>
          <w:rFonts w:asciiTheme="majorHAnsi" w:hAnsiTheme="majorHAnsi" w:cstheme="majorHAnsi"/>
        </w:rPr>
        <w:t>journalist</w:t>
      </w:r>
      <w:r w:rsidRPr="00D97A52">
        <w:rPr>
          <w:rFonts w:asciiTheme="majorHAnsi" w:hAnsiTheme="majorHAnsi" w:cstheme="majorHAnsi"/>
        </w:rPr>
        <w:t xml:space="preserve"> with a passion for environmental issues? We invite you to enter our Green Journalism Competition!</w:t>
      </w:r>
    </w:p>
    <w:p w14:paraId="36181962" w14:textId="3DEBC2CF" w:rsidR="00346816" w:rsidRPr="00D4302A" w:rsidRDefault="00B10F95" w:rsidP="00B4709B">
      <w:pPr>
        <w:jc w:val="both"/>
        <w:rPr>
          <w:rFonts w:asciiTheme="majorHAnsi" w:hAnsiTheme="majorHAnsi" w:cstheme="majorHAnsi"/>
        </w:rPr>
      </w:pPr>
      <w:r w:rsidRPr="00B10F95">
        <w:rPr>
          <w:rFonts w:asciiTheme="majorHAnsi" w:hAnsiTheme="majorHAnsi" w:cstheme="majorHAnsi"/>
        </w:rPr>
        <w:t>Kosovo Sustainable Development Week (KSDW)</w:t>
      </w:r>
      <w:r w:rsidR="00123B9C">
        <w:rPr>
          <w:rFonts w:asciiTheme="majorHAnsi" w:hAnsiTheme="majorHAnsi" w:cstheme="majorHAnsi"/>
        </w:rPr>
        <w:t xml:space="preserve"> </w:t>
      </w:r>
      <w:r w:rsidRPr="00B10F95">
        <w:rPr>
          <w:rFonts w:asciiTheme="majorHAnsi" w:hAnsiTheme="majorHAnsi" w:cstheme="majorHAnsi"/>
        </w:rPr>
        <w:t xml:space="preserve">is an annual event for sustainable development, which promotes </w:t>
      </w:r>
      <w:r w:rsidR="00B616AB">
        <w:rPr>
          <w:rFonts w:asciiTheme="majorHAnsi" w:hAnsiTheme="majorHAnsi" w:cstheme="majorHAnsi"/>
        </w:rPr>
        <w:t xml:space="preserve">a </w:t>
      </w:r>
      <w:r w:rsidRPr="00B10F95">
        <w:rPr>
          <w:rFonts w:asciiTheme="majorHAnsi" w:hAnsiTheme="majorHAnsi" w:cstheme="majorHAnsi"/>
        </w:rPr>
        <w:t xml:space="preserve">green economy, </w:t>
      </w:r>
      <w:r w:rsidR="0047547D">
        <w:rPr>
          <w:rFonts w:asciiTheme="majorHAnsi" w:hAnsiTheme="majorHAnsi" w:cstheme="majorHAnsi"/>
        </w:rPr>
        <w:t xml:space="preserve">a </w:t>
      </w:r>
      <w:r w:rsidRPr="00B10F95">
        <w:rPr>
          <w:rFonts w:asciiTheme="majorHAnsi" w:hAnsiTheme="majorHAnsi" w:cstheme="majorHAnsi"/>
        </w:rPr>
        <w:t>stable social setting</w:t>
      </w:r>
      <w:r w:rsidR="0047547D">
        <w:rPr>
          <w:rFonts w:asciiTheme="majorHAnsi" w:hAnsiTheme="majorHAnsi" w:cstheme="majorHAnsi"/>
        </w:rPr>
        <w:t>,</w:t>
      </w:r>
      <w:r w:rsidRPr="00B10F95">
        <w:rPr>
          <w:rFonts w:asciiTheme="majorHAnsi" w:hAnsiTheme="majorHAnsi" w:cstheme="majorHAnsi"/>
        </w:rPr>
        <w:t xml:space="preserve"> and </w:t>
      </w:r>
      <w:r w:rsidR="00453004">
        <w:rPr>
          <w:rFonts w:asciiTheme="majorHAnsi" w:hAnsiTheme="majorHAnsi" w:cstheme="majorHAnsi"/>
        </w:rPr>
        <w:t xml:space="preserve">the </w:t>
      </w:r>
      <w:r w:rsidRPr="00B10F95">
        <w:rPr>
          <w:rFonts w:asciiTheme="majorHAnsi" w:hAnsiTheme="majorHAnsi" w:cstheme="majorHAnsi"/>
        </w:rPr>
        <w:t xml:space="preserve">protection of </w:t>
      </w:r>
      <w:r w:rsidR="0047547D">
        <w:rPr>
          <w:rFonts w:asciiTheme="majorHAnsi" w:hAnsiTheme="majorHAnsi" w:cstheme="majorHAnsi"/>
        </w:rPr>
        <w:t xml:space="preserve">the </w:t>
      </w:r>
      <w:r w:rsidRPr="00B10F95">
        <w:rPr>
          <w:rFonts w:asciiTheme="majorHAnsi" w:hAnsiTheme="majorHAnsi" w:cstheme="majorHAnsi"/>
        </w:rPr>
        <w:t xml:space="preserve">environment in the Western Balkans region. </w:t>
      </w:r>
      <w:r>
        <w:rPr>
          <w:rFonts w:asciiTheme="majorHAnsi" w:hAnsiTheme="majorHAnsi" w:cstheme="majorHAnsi"/>
        </w:rPr>
        <w:t xml:space="preserve">For its </w:t>
      </w:r>
      <w:r w:rsidR="00BB0B5E">
        <w:rPr>
          <w:rFonts w:asciiTheme="majorHAnsi" w:hAnsiTheme="majorHAnsi" w:cstheme="majorHAnsi"/>
        </w:rPr>
        <w:t>7</w:t>
      </w:r>
      <w:r w:rsidR="00BB0B5E">
        <w:rPr>
          <w:rFonts w:asciiTheme="majorHAnsi" w:hAnsiTheme="majorHAnsi" w:cstheme="majorHAnsi"/>
          <w:vertAlign w:val="superscript"/>
        </w:rPr>
        <w:t>t</w:t>
      </w:r>
      <w:r>
        <w:rPr>
          <w:rFonts w:asciiTheme="majorHAnsi" w:hAnsiTheme="majorHAnsi" w:cstheme="majorHAnsi"/>
          <w:vertAlign w:val="superscript"/>
        </w:rPr>
        <w:t>h</w:t>
      </w:r>
      <w:r>
        <w:rPr>
          <w:rFonts w:asciiTheme="majorHAnsi" w:hAnsiTheme="majorHAnsi" w:cstheme="majorHAnsi"/>
        </w:rPr>
        <w:t xml:space="preserve"> edition</w:t>
      </w:r>
      <w:r w:rsidR="00B072FA">
        <w:rPr>
          <w:rFonts w:asciiTheme="majorHAnsi" w:hAnsiTheme="majorHAnsi" w:cstheme="majorHAnsi"/>
        </w:rPr>
        <w:t xml:space="preserve">, KSDW </w:t>
      </w:r>
      <w:r w:rsidR="00346816">
        <w:rPr>
          <w:rFonts w:asciiTheme="majorHAnsi" w:hAnsiTheme="majorHAnsi" w:cstheme="majorHAnsi"/>
        </w:rPr>
        <w:t xml:space="preserve">has launched a competition focused on green journalism stories. This competition invites </w:t>
      </w:r>
      <w:r w:rsidR="0047547D" w:rsidRPr="0047547D">
        <w:rPr>
          <w:rFonts w:asciiTheme="majorHAnsi" w:hAnsiTheme="majorHAnsi" w:cstheme="majorHAnsi"/>
        </w:rPr>
        <w:t>journalists from various backgrounds and regions in Kosovo to submit their best work on climate change, biodiversity, sustainable agriculture, and environmental sustainability topics</w:t>
      </w:r>
      <w:r w:rsidR="005D5912">
        <w:rPr>
          <w:rFonts w:asciiTheme="majorHAnsi" w:hAnsiTheme="majorHAnsi" w:cstheme="majorHAnsi"/>
        </w:rPr>
        <w:t xml:space="preserve">. </w:t>
      </w:r>
      <w:r w:rsidR="005D5912" w:rsidRPr="008C07F3">
        <w:rPr>
          <w:rFonts w:asciiTheme="majorHAnsi" w:hAnsiTheme="majorHAnsi" w:cstheme="majorHAnsi"/>
        </w:rPr>
        <w:t xml:space="preserve">The competition aims to promote green journalism and encourage reporters to explore </w:t>
      </w:r>
      <w:r w:rsidR="005D5912">
        <w:rPr>
          <w:rFonts w:asciiTheme="majorHAnsi" w:hAnsiTheme="majorHAnsi" w:cstheme="majorHAnsi"/>
        </w:rPr>
        <w:t xml:space="preserve">and uncover </w:t>
      </w:r>
      <w:r w:rsidR="005D5912" w:rsidRPr="008C07F3">
        <w:rPr>
          <w:rFonts w:asciiTheme="majorHAnsi" w:hAnsiTheme="majorHAnsi" w:cstheme="majorHAnsi"/>
        </w:rPr>
        <w:t xml:space="preserve">crucial </w:t>
      </w:r>
      <w:r w:rsidR="005D5912">
        <w:rPr>
          <w:rFonts w:asciiTheme="majorHAnsi" w:hAnsiTheme="majorHAnsi" w:cstheme="majorHAnsi"/>
        </w:rPr>
        <w:t xml:space="preserve">environmental </w:t>
      </w:r>
      <w:r w:rsidR="005D5912" w:rsidRPr="008C07F3">
        <w:rPr>
          <w:rFonts w:asciiTheme="majorHAnsi" w:hAnsiTheme="majorHAnsi" w:cstheme="majorHAnsi"/>
        </w:rPr>
        <w:t xml:space="preserve">issues impacting our </w:t>
      </w:r>
      <w:r w:rsidR="005D5912">
        <w:rPr>
          <w:rFonts w:asciiTheme="majorHAnsi" w:hAnsiTheme="majorHAnsi" w:cstheme="majorHAnsi"/>
        </w:rPr>
        <w:t>country</w:t>
      </w:r>
      <w:r w:rsidR="005D5912" w:rsidRPr="008C07F3">
        <w:rPr>
          <w:rFonts w:asciiTheme="majorHAnsi" w:hAnsiTheme="majorHAnsi" w:cstheme="majorHAnsi"/>
        </w:rPr>
        <w:t>. The submitted stories can be in various formats, such as written articles, audio or video reports, photo essays, and infographics.</w:t>
      </w:r>
      <w:r w:rsidR="005D5912">
        <w:rPr>
          <w:rFonts w:asciiTheme="majorHAnsi" w:hAnsiTheme="majorHAnsi" w:cstheme="majorHAnsi"/>
        </w:rPr>
        <w:t xml:space="preserve"> </w:t>
      </w:r>
      <w:r w:rsidR="005D5912" w:rsidRPr="008C07F3">
        <w:rPr>
          <w:rFonts w:asciiTheme="majorHAnsi" w:hAnsiTheme="majorHAnsi" w:cstheme="majorHAnsi"/>
        </w:rPr>
        <w:t xml:space="preserve">The entries will be judged based on the </w:t>
      </w:r>
      <w:r w:rsidR="005D5912" w:rsidRPr="00D4302A">
        <w:rPr>
          <w:rFonts w:asciiTheme="majorHAnsi" w:hAnsiTheme="majorHAnsi" w:cstheme="majorHAnsi"/>
        </w:rPr>
        <w:t>story's creativity, relevance, impact, and journalistic quality.</w:t>
      </w:r>
    </w:p>
    <w:p w14:paraId="44A1D3BF" w14:textId="4434B36A" w:rsidR="00EA6926" w:rsidRPr="0040625E" w:rsidRDefault="0040625E" w:rsidP="00B4709B">
      <w:pPr>
        <w:jc w:val="both"/>
        <w:rPr>
          <w:rFonts w:asciiTheme="majorHAnsi" w:hAnsiTheme="majorHAnsi" w:cstheme="majorHAnsi"/>
        </w:rPr>
      </w:pPr>
      <w:r w:rsidRPr="00D4302A">
        <w:rPr>
          <w:rFonts w:asciiTheme="majorHAnsi" w:hAnsiTheme="majorHAnsi" w:cstheme="majorHAnsi"/>
        </w:rPr>
        <w:t xml:space="preserve">The competition is open </w:t>
      </w:r>
      <w:r w:rsidR="005D5912" w:rsidRPr="00D4302A">
        <w:rPr>
          <w:rFonts w:asciiTheme="majorHAnsi" w:hAnsiTheme="majorHAnsi" w:cstheme="majorHAnsi"/>
        </w:rPr>
        <w:t>until</w:t>
      </w:r>
      <w:r w:rsidR="00300101">
        <w:rPr>
          <w:rFonts w:asciiTheme="majorHAnsi" w:hAnsiTheme="majorHAnsi" w:cstheme="majorHAnsi"/>
        </w:rPr>
        <w:t xml:space="preserve"> </w:t>
      </w:r>
      <w:r w:rsidR="00300101">
        <w:rPr>
          <w:rFonts w:asciiTheme="majorHAnsi" w:hAnsiTheme="majorHAnsi" w:cstheme="majorHAnsi"/>
          <w:b/>
        </w:rPr>
        <w:t>7 September 2024</w:t>
      </w:r>
      <w:r w:rsidRPr="00D4302A">
        <w:rPr>
          <w:rFonts w:asciiTheme="majorHAnsi" w:hAnsiTheme="majorHAnsi" w:cstheme="majorHAnsi"/>
        </w:rPr>
        <w:t>, and winners</w:t>
      </w:r>
      <w:r w:rsidRPr="0040625E">
        <w:rPr>
          <w:rFonts w:asciiTheme="majorHAnsi" w:hAnsiTheme="majorHAnsi" w:cstheme="majorHAnsi"/>
        </w:rPr>
        <w:t xml:space="preserve"> will be </w:t>
      </w:r>
      <w:r w:rsidRPr="00CA3649">
        <w:rPr>
          <w:rFonts w:asciiTheme="majorHAnsi" w:hAnsiTheme="majorHAnsi" w:cstheme="majorHAnsi"/>
        </w:rPr>
        <w:t xml:space="preserve">announced </w:t>
      </w:r>
      <w:r w:rsidRPr="00E43370">
        <w:rPr>
          <w:rFonts w:asciiTheme="majorHAnsi" w:hAnsiTheme="majorHAnsi" w:cstheme="majorHAnsi"/>
          <w:b/>
          <w:bCs/>
          <w:u w:val="single"/>
        </w:rPr>
        <w:t xml:space="preserve">on </w:t>
      </w:r>
      <w:r w:rsidR="00BB0B5E">
        <w:rPr>
          <w:rFonts w:asciiTheme="majorHAnsi" w:hAnsiTheme="majorHAnsi" w:cstheme="majorHAnsi"/>
          <w:b/>
          <w:bCs/>
          <w:u w:val="single"/>
        </w:rPr>
        <w:t>20</w:t>
      </w:r>
      <w:r w:rsidR="00BB0B5E" w:rsidRPr="00BB0B5E">
        <w:rPr>
          <w:rFonts w:asciiTheme="majorHAnsi" w:hAnsiTheme="majorHAnsi" w:cstheme="majorHAnsi"/>
          <w:b/>
          <w:bCs/>
          <w:u w:val="single"/>
          <w:vertAlign w:val="superscript"/>
        </w:rPr>
        <w:t>th</w:t>
      </w:r>
      <w:r w:rsidR="00BB0B5E">
        <w:rPr>
          <w:rFonts w:asciiTheme="majorHAnsi" w:hAnsiTheme="majorHAnsi" w:cstheme="majorHAnsi"/>
          <w:b/>
          <w:bCs/>
          <w:u w:val="single"/>
        </w:rPr>
        <w:t xml:space="preserve"> of September</w:t>
      </w:r>
      <w:r w:rsidR="00CA3649" w:rsidRPr="00E43370">
        <w:rPr>
          <w:rFonts w:asciiTheme="majorHAnsi" w:hAnsiTheme="majorHAnsi" w:cstheme="majorHAnsi"/>
          <w:b/>
          <w:bCs/>
          <w:u w:val="single"/>
        </w:rPr>
        <w:t>, at the Closing Ceremony of Kosovo Sustainable Development Week</w:t>
      </w:r>
      <w:r w:rsidRPr="00E43370">
        <w:rPr>
          <w:rFonts w:asciiTheme="majorHAnsi" w:hAnsiTheme="majorHAnsi" w:cstheme="majorHAnsi"/>
          <w:b/>
          <w:bCs/>
        </w:rPr>
        <w:t>.</w:t>
      </w:r>
      <w:r w:rsidRPr="00CA3649">
        <w:rPr>
          <w:rFonts w:asciiTheme="majorHAnsi" w:hAnsiTheme="majorHAnsi" w:cstheme="majorHAnsi"/>
        </w:rPr>
        <w:t xml:space="preserve"> The</w:t>
      </w:r>
      <w:r w:rsidRPr="0040625E">
        <w:rPr>
          <w:rFonts w:asciiTheme="majorHAnsi" w:hAnsiTheme="majorHAnsi" w:cstheme="majorHAnsi"/>
        </w:rPr>
        <w:t xml:space="preserve"> top three entries will receive cash prizes </w:t>
      </w:r>
      <w:r w:rsidRPr="00CA3649">
        <w:rPr>
          <w:rFonts w:asciiTheme="majorHAnsi" w:hAnsiTheme="majorHAnsi" w:cstheme="majorHAnsi"/>
          <w:u w:val="single"/>
        </w:rPr>
        <w:t>of</w:t>
      </w:r>
      <w:r w:rsidR="00302159">
        <w:rPr>
          <w:rFonts w:asciiTheme="majorHAnsi" w:hAnsiTheme="majorHAnsi" w:cstheme="majorHAnsi"/>
          <w:u w:val="single"/>
        </w:rPr>
        <w:t xml:space="preserve"> </w:t>
      </w:r>
      <w:proofErr w:type="gramStart"/>
      <w:r w:rsidR="00300101">
        <w:rPr>
          <w:rFonts w:asciiTheme="majorHAnsi" w:hAnsiTheme="majorHAnsi" w:cstheme="majorHAnsi"/>
          <w:u w:val="single"/>
        </w:rPr>
        <w:t>400</w:t>
      </w:r>
      <w:r w:rsidRPr="00CA3649">
        <w:rPr>
          <w:rFonts w:asciiTheme="majorHAnsi" w:hAnsiTheme="majorHAnsi" w:cstheme="majorHAnsi"/>
          <w:u w:val="single"/>
        </w:rPr>
        <w:t xml:space="preserve"> </w:t>
      </w:r>
      <w:r w:rsidR="006F786E" w:rsidRPr="00CA3649">
        <w:rPr>
          <w:rFonts w:asciiTheme="majorHAnsi" w:hAnsiTheme="majorHAnsi" w:cstheme="majorHAnsi"/>
          <w:u w:val="single"/>
        </w:rPr>
        <w:t xml:space="preserve"> EUR</w:t>
      </w:r>
      <w:proofErr w:type="gramEnd"/>
      <w:r w:rsidRPr="00CA3649">
        <w:rPr>
          <w:rFonts w:asciiTheme="majorHAnsi" w:hAnsiTheme="majorHAnsi" w:cstheme="majorHAnsi"/>
          <w:u w:val="single"/>
        </w:rPr>
        <w:t>,</w:t>
      </w:r>
      <w:r w:rsidR="006F786E" w:rsidRPr="00CA3649">
        <w:rPr>
          <w:rFonts w:asciiTheme="majorHAnsi" w:hAnsiTheme="majorHAnsi" w:cstheme="majorHAnsi"/>
          <w:u w:val="single"/>
        </w:rPr>
        <w:t xml:space="preserve"> </w:t>
      </w:r>
      <w:r w:rsidR="00300101">
        <w:rPr>
          <w:rFonts w:asciiTheme="majorHAnsi" w:hAnsiTheme="majorHAnsi" w:cstheme="majorHAnsi"/>
          <w:u w:val="single"/>
        </w:rPr>
        <w:t>350</w:t>
      </w:r>
      <w:r w:rsidR="006F786E" w:rsidRPr="00CA3649">
        <w:rPr>
          <w:rFonts w:asciiTheme="majorHAnsi" w:hAnsiTheme="majorHAnsi" w:cstheme="majorHAnsi"/>
          <w:u w:val="single"/>
        </w:rPr>
        <w:t xml:space="preserve"> EUR, </w:t>
      </w:r>
      <w:r w:rsidRPr="00CA3649">
        <w:rPr>
          <w:rFonts w:asciiTheme="majorHAnsi" w:hAnsiTheme="majorHAnsi" w:cstheme="majorHAnsi"/>
          <w:u w:val="single"/>
        </w:rPr>
        <w:t xml:space="preserve">and </w:t>
      </w:r>
      <w:r w:rsidR="00300101">
        <w:rPr>
          <w:rFonts w:asciiTheme="majorHAnsi" w:hAnsiTheme="majorHAnsi" w:cstheme="majorHAnsi"/>
          <w:u w:val="single"/>
        </w:rPr>
        <w:t>250</w:t>
      </w:r>
      <w:r w:rsidR="006F786E" w:rsidRPr="00CA3649">
        <w:rPr>
          <w:rFonts w:asciiTheme="majorHAnsi" w:hAnsiTheme="majorHAnsi" w:cstheme="majorHAnsi"/>
          <w:u w:val="single"/>
        </w:rPr>
        <w:t xml:space="preserve"> EUR</w:t>
      </w:r>
      <w:r w:rsidR="006F786E">
        <w:rPr>
          <w:rFonts w:asciiTheme="majorHAnsi" w:hAnsiTheme="majorHAnsi" w:cstheme="majorHAnsi"/>
        </w:rPr>
        <w:t xml:space="preserve"> </w:t>
      </w:r>
      <w:r w:rsidRPr="0040625E">
        <w:rPr>
          <w:rFonts w:asciiTheme="majorHAnsi" w:hAnsiTheme="majorHAnsi" w:cstheme="majorHAnsi"/>
        </w:rPr>
        <w:t>respectively. In addition, the winning stories will be published on our website and shared on our social media platforms.</w:t>
      </w:r>
    </w:p>
    <w:p w14:paraId="7C0FEB56" w14:textId="77777777" w:rsidR="0040625E" w:rsidRPr="0040625E" w:rsidRDefault="0040625E" w:rsidP="0040625E">
      <w:pPr>
        <w:rPr>
          <w:rFonts w:asciiTheme="majorHAnsi" w:hAnsiTheme="majorHAnsi" w:cstheme="majorHAnsi"/>
        </w:rPr>
      </w:pPr>
    </w:p>
    <w:p w14:paraId="650C9C4A" w14:textId="73F22B12" w:rsidR="000B06AB" w:rsidRPr="000B06AB" w:rsidRDefault="000B06AB" w:rsidP="0040625E">
      <w:pPr>
        <w:rPr>
          <w:rFonts w:asciiTheme="majorHAnsi" w:hAnsiTheme="majorHAnsi" w:cstheme="majorHAnsi"/>
          <w:b/>
        </w:rPr>
      </w:pPr>
      <w:r w:rsidRPr="000B06AB">
        <w:rPr>
          <w:rFonts w:asciiTheme="majorHAnsi" w:hAnsiTheme="majorHAnsi" w:cstheme="majorHAnsi"/>
          <w:b/>
        </w:rPr>
        <w:t>How to enter the competition?</w:t>
      </w:r>
    </w:p>
    <w:p w14:paraId="4AF92CC8" w14:textId="79D2755C" w:rsidR="0040625E" w:rsidRPr="0040625E" w:rsidRDefault="0040625E" w:rsidP="00285C83">
      <w:pPr>
        <w:jc w:val="both"/>
        <w:rPr>
          <w:rFonts w:asciiTheme="majorHAnsi" w:hAnsiTheme="majorHAnsi" w:cstheme="majorHAnsi"/>
        </w:rPr>
      </w:pPr>
      <w:r w:rsidRPr="0040625E">
        <w:rPr>
          <w:rFonts w:asciiTheme="majorHAnsi" w:hAnsiTheme="majorHAnsi" w:cstheme="majorHAnsi"/>
        </w:rPr>
        <w:t>To enter</w:t>
      </w:r>
      <w:r w:rsidR="00D97A52">
        <w:rPr>
          <w:rFonts w:asciiTheme="majorHAnsi" w:hAnsiTheme="majorHAnsi" w:cstheme="majorHAnsi"/>
        </w:rPr>
        <w:t xml:space="preserve"> the competition</w:t>
      </w:r>
      <w:r w:rsidRPr="0040625E">
        <w:rPr>
          <w:rFonts w:asciiTheme="majorHAnsi" w:hAnsiTheme="majorHAnsi" w:cstheme="majorHAnsi"/>
        </w:rPr>
        <w:t>, submit your story</w:t>
      </w:r>
      <w:r w:rsidR="00D97A52">
        <w:rPr>
          <w:rFonts w:asciiTheme="majorHAnsi" w:hAnsiTheme="majorHAnsi" w:cstheme="majorHAnsi"/>
        </w:rPr>
        <w:t xml:space="preserve"> (written article, audio, video report, photo essay</w:t>
      </w:r>
      <w:r w:rsidR="0047547D">
        <w:rPr>
          <w:rFonts w:asciiTheme="majorHAnsi" w:hAnsiTheme="majorHAnsi" w:cstheme="majorHAnsi"/>
        </w:rPr>
        <w:t>,</w:t>
      </w:r>
      <w:r w:rsidR="00D97A52">
        <w:rPr>
          <w:rFonts w:asciiTheme="majorHAnsi" w:hAnsiTheme="majorHAnsi" w:cstheme="majorHAnsi"/>
        </w:rPr>
        <w:t xml:space="preserve"> and infographic)</w:t>
      </w:r>
      <w:r w:rsidR="0047547D">
        <w:rPr>
          <w:rFonts w:asciiTheme="majorHAnsi" w:hAnsiTheme="majorHAnsi" w:cstheme="majorHAnsi"/>
        </w:rPr>
        <w:t xml:space="preserve"> and a short author bio</w:t>
      </w:r>
      <w:r w:rsidRPr="0040625E">
        <w:rPr>
          <w:rFonts w:asciiTheme="majorHAnsi" w:hAnsiTheme="majorHAnsi" w:cstheme="majorHAnsi"/>
        </w:rPr>
        <w:t xml:space="preserve"> to </w:t>
      </w:r>
      <w:hyperlink r:id="rId6" w:history="1">
        <w:r w:rsidR="00BB0B5E" w:rsidRPr="00BB0B5E">
          <w:rPr>
            <w:rStyle w:val="Hyperlink"/>
            <w:rFonts w:asciiTheme="majorHAnsi" w:hAnsiTheme="majorHAnsi" w:cstheme="majorHAnsi"/>
          </w:rPr>
          <w:t>gent.jakupi@indep.info</w:t>
        </w:r>
      </w:hyperlink>
      <w:r w:rsidR="00CA3649">
        <w:rPr>
          <w:rFonts w:asciiTheme="majorHAnsi" w:hAnsiTheme="majorHAnsi" w:cstheme="majorHAnsi"/>
        </w:rPr>
        <w:t xml:space="preserve"> </w:t>
      </w:r>
      <w:r w:rsidRPr="0040625E">
        <w:rPr>
          <w:rFonts w:asciiTheme="majorHAnsi" w:hAnsiTheme="majorHAnsi" w:cstheme="majorHAnsi"/>
        </w:rPr>
        <w:t xml:space="preserve">by </w:t>
      </w:r>
      <w:r w:rsidR="00586CB2">
        <w:rPr>
          <w:rFonts w:asciiTheme="majorHAnsi" w:hAnsiTheme="majorHAnsi" w:cstheme="majorHAnsi"/>
        </w:rPr>
        <w:t xml:space="preserve">the </w:t>
      </w:r>
      <w:r w:rsidR="00300101">
        <w:rPr>
          <w:rFonts w:asciiTheme="majorHAnsi" w:hAnsiTheme="majorHAnsi" w:cstheme="majorHAnsi"/>
          <w:b/>
        </w:rPr>
        <w:t>7 September</w:t>
      </w:r>
      <w:bookmarkStart w:id="0" w:name="_GoBack"/>
      <w:bookmarkEnd w:id="0"/>
      <w:r w:rsidR="00BB0B5E">
        <w:rPr>
          <w:rFonts w:asciiTheme="majorHAnsi" w:hAnsiTheme="majorHAnsi" w:cstheme="majorHAnsi"/>
          <w:b/>
        </w:rPr>
        <w:t xml:space="preserve"> </w:t>
      </w:r>
      <w:r w:rsidR="00961BD9" w:rsidRPr="002D1A1E">
        <w:rPr>
          <w:rFonts w:asciiTheme="majorHAnsi" w:hAnsiTheme="majorHAnsi" w:cstheme="majorHAnsi"/>
          <w:b/>
        </w:rPr>
        <w:t>at 23:59 hr</w:t>
      </w:r>
      <w:r w:rsidRPr="0040625E">
        <w:rPr>
          <w:rFonts w:asciiTheme="majorHAnsi" w:hAnsiTheme="majorHAnsi" w:cstheme="majorHAnsi"/>
        </w:rPr>
        <w:t xml:space="preserve">. </w:t>
      </w:r>
    </w:p>
    <w:p w14:paraId="34146551" w14:textId="217DD60A" w:rsidR="00D97A52" w:rsidRDefault="00D97A52" w:rsidP="00285C83">
      <w:pPr>
        <w:jc w:val="both"/>
        <w:rPr>
          <w:rFonts w:asciiTheme="majorHAnsi" w:hAnsiTheme="majorHAnsi" w:cstheme="majorHAnsi"/>
        </w:rPr>
      </w:pPr>
      <w:r w:rsidRPr="00D97A52">
        <w:rPr>
          <w:rFonts w:asciiTheme="majorHAnsi" w:hAnsiTheme="majorHAnsi" w:cstheme="majorHAnsi"/>
        </w:rPr>
        <w:t>We encourage all Kosovo journalists passionate about environmental issues to participate in this exciting competition and help raise awareness of the importance of green journalism. Let's join forces in making a positive impact on our environment!</w:t>
      </w:r>
    </w:p>
    <w:p w14:paraId="18F25020" w14:textId="22F88CDB" w:rsidR="00CA3649" w:rsidRDefault="00CA3649" w:rsidP="00285C83">
      <w:pPr>
        <w:jc w:val="both"/>
        <w:rPr>
          <w:rFonts w:asciiTheme="majorHAnsi" w:hAnsiTheme="majorHAnsi" w:cstheme="majorHAnsi"/>
        </w:rPr>
      </w:pPr>
    </w:p>
    <w:p w14:paraId="34406DFF" w14:textId="77777777" w:rsidR="00CA3649" w:rsidRDefault="00CA3649" w:rsidP="00285C83">
      <w:pPr>
        <w:jc w:val="both"/>
        <w:rPr>
          <w:rFonts w:asciiTheme="majorHAnsi" w:hAnsiTheme="majorHAnsi" w:cstheme="majorHAnsi"/>
        </w:rPr>
      </w:pPr>
    </w:p>
    <w:p w14:paraId="4A6CEC75" w14:textId="77777777" w:rsidR="002723D8" w:rsidRDefault="002723D8" w:rsidP="00285C83">
      <w:pPr>
        <w:jc w:val="both"/>
        <w:rPr>
          <w:rFonts w:asciiTheme="majorHAnsi" w:hAnsiTheme="majorHAnsi" w:cstheme="majorHAnsi"/>
        </w:rPr>
      </w:pPr>
    </w:p>
    <w:p w14:paraId="6479B2C3" w14:textId="77777777" w:rsidR="002723D8" w:rsidRPr="00CA3649" w:rsidRDefault="002723D8" w:rsidP="00285C83">
      <w:pPr>
        <w:jc w:val="both"/>
        <w:rPr>
          <w:rFonts w:asciiTheme="majorHAnsi" w:hAnsiTheme="majorHAnsi" w:cstheme="majorHAnsi"/>
          <w:sz w:val="20"/>
          <w:szCs w:val="20"/>
        </w:rPr>
      </w:pPr>
    </w:p>
    <w:p w14:paraId="4CED186F" w14:textId="09019EDC" w:rsidR="00D97A52" w:rsidRPr="00CA3649" w:rsidRDefault="0036279B" w:rsidP="00285C83">
      <w:pPr>
        <w:jc w:val="both"/>
        <w:rPr>
          <w:rFonts w:asciiTheme="majorHAnsi" w:hAnsiTheme="majorHAnsi" w:cstheme="majorHAnsi"/>
          <w:sz w:val="16"/>
          <w:szCs w:val="16"/>
        </w:rPr>
      </w:pPr>
      <w:r w:rsidRPr="00CA3649">
        <w:rPr>
          <w:rFonts w:asciiTheme="majorHAnsi" w:hAnsiTheme="majorHAnsi" w:cstheme="majorHAnsi"/>
          <w:sz w:val="16"/>
          <w:szCs w:val="16"/>
        </w:rPr>
        <w:t xml:space="preserve">*KSDW </w:t>
      </w:r>
      <w:r w:rsidR="002723D8" w:rsidRPr="00CA3649">
        <w:rPr>
          <w:rFonts w:asciiTheme="majorHAnsi" w:hAnsiTheme="majorHAnsi" w:cstheme="majorHAnsi"/>
          <w:sz w:val="16"/>
          <w:szCs w:val="16"/>
        </w:rPr>
        <w:t>is jointly organized</w:t>
      </w:r>
      <w:r w:rsidRPr="00CA3649">
        <w:rPr>
          <w:rFonts w:asciiTheme="majorHAnsi" w:hAnsiTheme="majorHAnsi" w:cstheme="majorHAnsi"/>
          <w:sz w:val="16"/>
          <w:szCs w:val="16"/>
        </w:rPr>
        <w:t xml:space="preserve"> </w:t>
      </w:r>
      <w:r w:rsidR="002723D8" w:rsidRPr="00CA3649">
        <w:rPr>
          <w:rFonts w:asciiTheme="majorHAnsi" w:hAnsiTheme="majorHAnsi" w:cstheme="majorHAnsi"/>
          <w:sz w:val="16"/>
          <w:szCs w:val="16"/>
        </w:rPr>
        <w:t>by the Committee on Agriculture, Forestry, Rural Development, Environment, Spatial Planning, and Infrastructure within the Assembly of the Republic of Kosovo, the Ministry of Environment, Spatial Planning and Infrastructure, the Ministry of Economy, the Municipality of Pristina, the Office of the EU Special Representative in Kosovo, Germany through GIZ Kosovo, Institute for Development Policy (INDEP), and Balkan Green Foundation (BGF) in Kosovo, aimed at advancing the public dialogue and promoting sustainable development.</w:t>
      </w:r>
    </w:p>
    <w:sectPr w:rsidR="00D97A52" w:rsidRPr="00CA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E1D7D"/>
    <w:multiLevelType w:val="hybridMultilevel"/>
    <w:tmpl w:val="F15AA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A5B79"/>
    <w:rsid w:val="00087F4F"/>
    <w:rsid w:val="000B06AB"/>
    <w:rsid w:val="000D24F8"/>
    <w:rsid w:val="00123B9C"/>
    <w:rsid w:val="00173F5A"/>
    <w:rsid w:val="00236D54"/>
    <w:rsid w:val="002715FF"/>
    <w:rsid w:val="002723D8"/>
    <w:rsid w:val="00285C83"/>
    <w:rsid w:val="002B0A04"/>
    <w:rsid w:val="002B6B31"/>
    <w:rsid w:val="002D1A1E"/>
    <w:rsid w:val="00300101"/>
    <w:rsid w:val="00302159"/>
    <w:rsid w:val="00346816"/>
    <w:rsid w:val="0036279B"/>
    <w:rsid w:val="003A0206"/>
    <w:rsid w:val="0040625E"/>
    <w:rsid w:val="00453004"/>
    <w:rsid w:val="0047547D"/>
    <w:rsid w:val="00492B37"/>
    <w:rsid w:val="00524E82"/>
    <w:rsid w:val="00586CB2"/>
    <w:rsid w:val="005D5912"/>
    <w:rsid w:val="00635D97"/>
    <w:rsid w:val="006B6854"/>
    <w:rsid w:val="006F786E"/>
    <w:rsid w:val="00704234"/>
    <w:rsid w:val="00802039"/>
    <w:rsid w:val="008C07F3"/>
    <w:rsid w:val="00915978"/>
    <w:rsid w:val="00961BD9"/>
    <w:rsid w:val="00B072FA"/>
    <w:rsid w:val="00B10F95"/>
    <w:rsid w:val="00B14528"/>
    <w:rsid w:val="00B358B0"/>
    <w:rsid w:val="00B35AE8"/>
    <w:rsid w:val="00B4709B"/>
    <w:rsid w:val="00B47512"/>
    <w:rsid w:val="00B616AB"/>
    <w:rsid w:val="00BB0B5E"/>
    <w:rsid w:val="00C07329"/>
    <w:rsid w:val="00CA3649"/>
    <w:rsid w:val="00CB27D5"/>
    <w:rsid w:val="00D4302A"/>
    <w:rsid w:val="00D97A52"/>
    <w:rsid w:val="00DE34B2"/>
    <w:rsid w:val="00E0204A"/>
    <w:rsid w:val="00E27E8B"/>
    <w:rsid w:val="00E43370"/>
    <w:rsid w:val="00E801AE"/>
    <w:rsid w:val="00EA6926"/>
    <w:rsid w:val="00FA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2C44"/>
  <w15:chartTrackingRefBased/>
  <w15:docId w15:val="{FE7E651B-2A32-46CC-9BC9-03DC620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123B9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BD9"/>
    <w:pPr>
      <w:ind w:left="720"/>
      <w:contextualSpacing/>
    </w:pPr>
  </w:style>
  <w:style w:type="paragraph" w:styleId="NormalWeb">
    <w:name w:val="Normal (Web)"/>
    <w:basedOn w:val="Normal"/>
    <w:uiPriority w:val="99"/>
    <w:semiHidden/>
    <w:unhideWhenUsed/>
    <w:rsid w:val="008C0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97A52"/>
    <w:rPr>
      <w:color w:val="0000FF"/>
      <w:u w:val="single"/>
    </w:rPr>
  </w:style>
  <w:style w:type="character" w:customStyle="1" w:styleId="Heading1Char">
    <w:name w:val="Heading 1 Char"/>
    <w:basedOn w:val="DefaultParagraphFont"/>
    <w:link w:val="Heading1"/>
    <w:uiPriority w:val="9"/>
    <w:rsid w:val="00123B9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A3649"/>
    <w:rPr>
      <w:color w:val="605E5C"/>
      <w:shd w:val="clear" w:color="auto" w:fill="E1DFDD"/>
    </w:rPr>
  </w:style>
  <w:style w:type="paragraph" w:styleId="BalloonText">
    <w:name w:val="Balloon Text"/>
    <w:basedOn w:val="Normal"/>
    <w:link w:val="BalloonTextChar"/>
    <w:uiPriority w:val="99"/>
    <w:semiHidden/>
    <w:unhideWhenUsed/>
    <w:rsid w:val="00300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1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049">
      <w:bodyDiv w:val="1"/>
      <w:marLeft w:val="0"/>
      <w:marRight w:val="0"/>
      <w:marTop w:val="0"/>
      <w:marBottom w:val="0"/>
      <w:divBdr>
        <w:top w:val="none" w:sz="0" w:space="0" w:color="auto"/>
        <w:left w:val="none" w:sz="0" w:space="0" w:color="auto"/>
        <w:bottom w:val="none" w:sz="0" w:space="0" w:color="auto"/>
        <w:right w:val="none" w:sz="0" w:space="0" w:color="auto"/>
      </w:divBdr>
    </w:div>
    <w:div w:id="283197763">
      <w:bodyDiv w:val="1"/>
      <w:marLeft w:val="0"/>
      <w:marRight w:val="0"/>
      <w:marTop w:val="0"/>
      <w:marBottom w:val="0"/>
      <w:divBdr>
        <w:top w:val="none" w:sz="0" w:space="0" w:color="auto"/>
        <w:left w:val="none" w:sz="0" w:space="0" w:color="auto"/>
        <w:bottom w:val="none" w:sz="0" w:space="0" w:color="auto"/>
        <w:right w:val="none" w:sz="0" w:space="0" w:color="auto"/>
      </w:divBdr>
      <w:divsChild>
        <w:div w:id="837578270">
          <w:marLeft w:val="0"/>
          <w:marRight w:val="0"/>
          <w:marTop w:val="0"/>
          <w:marBottom w:val="0"/>
          <w:divBdr>
            <w:top w:val="single" w:sz="2" w:space="0" w:color="auto"/>
            <w:left w:val="single" w:sz="2" w:space="0" w:color="auto"/>
            <w:bottom w:val="single" w:sz="6" w:space="0" w:color="auto"/>
            <w:right w:val="single" w:sz="2" w:space="0" w:color="auto"/>
          </w:divBdr>
          <w:divsChild>
            <w:div w:id="2001154990">
              <w:marLeft w:val="0"/>
              <w:marRight w:val="0"/>
              <w:marTop w:val="100"/>
              <w:marBottom w:val="100"/>
              <w:divBdr>
                <w:top w:val="single" w:sz="2" w:space="0" w:color="D9D9E3"/>
                <w:left w:val="single" w:sz="2" w:space="0" w:color="D9D9E3"/>
                <w:bottom w:val="single" w:sz="2" w:space="0" w:color="D9D9E3"/>
                <w:right w:val="single" w:sz="2" w:space="0" w:color="D9D9E3"/>
              </w:divBdr>
              <w:divsChild>
                <w:div w:id="999231646">
                  <w:marLeft w:val="0"/>
                  <w:marRight w:val="0"/>
                  <w:marTop w:val="0"/>
                  <w:marBottom w:val="0"/>
                  <w:divBdr>
                    <w:top w:val="single" w:sz="2" w:space="0" w:color="D9D9E3"/>
                    <w:left w:val="single" w:sz="2" w:space="0" w:color="D9D9E3"/>
                    <w:bottom w:val="single" w:sz="2" w:space="0" w:color="D9D9E3"/>
                    <w:right w:val="single" w:sz="2" w:space="0" w:color="D9D9E3"/>
                  </w:divBdr>
                  <w:divsChild>
                    <w:div w:id="1956327876">
                      <w:marLeft w:val="0"/>
                      <w:marRight w:val="0"/>
                      <w:marTop w:val="0"/>
                      <w:marBottom w:val="0"/>
                      <w:divBdr>
                        <w:top w:val="single" w:sz="2" w:space="0" w:color="D9D9E3"/>
                        <w:left w:val="single" w:sz="2" w:space="0" w:color="D9D9E3"/>
                        <w:bottom w:val="single" w:sz="2" w:space="0" w:color="D9D9E3"/>
                        <w:right w:val="single" w:sz="2" w:space="0" w:color="D9D9E3"/>
                      </w:divBdr>
                      <w:divsChild>
                        <w:div w:id="1564019552">
                          <w:marLeft w:val="0"/>
                          <w:marRight w:val="0"/>
                          <w:marTop w:val="0"/>
                          <w:marBottom w:val="0"/>
                          <w:divBdr>
                            <w:top w:val="single" w:sz="2" w:space="0" w:color="D9D9E3"/>
                            <w:left w:val="single" w:sz="2" w:space="0" w:color="D9D9E3"/>
                            <w:bottom w:val="single" w:sz="2" w:space="0" w:color="D9D9E3"/>
                            <w:right w:val="single" w:sz="2" w:space="0" w:color="D9D9E3"/>
                          </w:divBdr>
                          <w:divsChild>
                            <w:div w:id="2098281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5402965">
      <w:bodyDiv w:val="1"/>
      <w:marLeft w:val="0"/>
      <w:marRight w:val="0"/>
      <w:marTop w:val="0"/>
      <w:marBottom w:val="0"/>
      <w:divBdr>
        <w:top w:val="none" w:sz="0" w:space="0" w:color="auto"/>
        <w:left w:val="none" w:sz="0" w:space="0" w:color="auto"/>
        <w:bottom w:val="none" w:sz="0" w:space="0" w:color="auto"/>
        <w:right w:val="none" w:sz="0" w:space="0" w:color="auto"/>
      </w:divBdr>
    </w:div>
    <w:div w:id="19350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t.jakupi@indep.inf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Gent Jakupi</cp:lastModifiedBy>
  <cp:revision>41</cp:revision>
  <cp:lastPrinted>2023-04-14T13:43:00Z</cp:lastPrinted>
  <dcterms:created xsi:type="dcterms:W3CDTF">2023-04-05T14:20:00Z</dcterms:created>
  <dcterms:modified xsi:type="dcterms:W3CDTF">2024-08-21T07:27:00Z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3b4279694b9837b94f211a3af838a5235e15d5a7d8bbbb112547574dd83d22b5</vt:lpwstr>
  </property>
</Properties>
</file>